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EA4" w:rsidRDefault="00452D7D" w:rsidP="00404471">
      <w:pPr>
        <w:autoSpaceDE w:val="0"/>
        <w:autoSpaceDN w:val="0"/>
        <w:adjustRightInd w:val="0"/>
        <w:spacing w:after="0" w:line="360" w:lineRule="auto"/>
        <w:ind w:firstLine="142"/>
        <w:jc w:val="center"/>
        <w:rPr>
          <w:rFonts w:asciiTheme="majorBidi" w:hAnsiTheme="majorBidi" w:cstheme="majorBidi"/>
          <w:sz w:val="24"/>
          <w:szCs w:val="24"/>
        </w:rPr>
      </w:pPr>
      <w:r w:rsidRPr="00452D7D">
        <w:rPr>
          <w:rFonts w:asciiTheme="majorBidi" w:hAnsiTheme="majorBidi" w:cstheme="majorBidi"/>
          <w:b/>
          <w:bCs/>
          <w:sz w:val="36"/>
          <w:szCs w:val="36"/>
        </w:rPr>
        <w:t>CONCLUSIONG</w:t>
      </w:r>
      <w:r w:rsidR="009D0117" w:rsidRPr="004F591C">
        <w:rPr>
          <w:rFonts w:ascii="Times New Roman" w:hAnsi="Times New Roman" w:cs="Times New Roman"/>
          <w:b/>
          <w:bCs/>
          <w:sz w:val="36"/>
          <w:szCs w:val="36"/>
        </w:rPr>
        <w:t>É</w:t>
      </w:r>
      <w:r w:rsidRPr="00452D7D">
        <w:rPr>
          <w:rFonts w:asciiTheme="majorBidi" w:hAnsiTheme="majorBidi" w:cstheme="majorBidi"/>
          <w:b/>
          <w:bCs/>
          <w:sz w:val="36"/>
          <w:szCs w:val="36"/>
        </w:rPr>
        <w:t>NERALE</w:t>
      </w:r>
    </w:p>
    <w:p w:rsidR="00452D7D" w:rsidRDefault="00452D7D" w:rsidP="00F02596">
      <w:pPr>
        <w:autoSpaceDE w:val="0"/>
        <w:autoSpaceDN w:val="0"/>
        <w:adjustRightInd w:val="0"/>
        <w:spacing w:after="0" w:line="360" w:lineRule="auto"/>
        <w:ind w:firstLine="142"/>
        <w:rPr>
          <w:rFonts w:asciiTheme="majorBidi" w:hAnsiTheme="majorBidi" w:cstheme="majorBidi"/>
          <w:sz w:val="24"/>
          <w:szCs w:val="24"/>
        </w:rPr>
      </w:pPr>
    </w:p>
    <w:p w:rsidR="0087495F" w:rsidRPr="00F02596" w:rsidRDefault="0087495F" w:rsidP="00C640BC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F02596">
        <w:rPr>
          <w:rFonts w:asciiTheme="majorBidi" w:hAnsiTheme="majorBidi" w:cstheme="majorBidi"/>
          <w:sz w:val="24"/>
          <w:szCs w:val="24"/>
        </w:rPr>
        <w:t>Le thème que nous avons choisi comme projet de fin d'études, nous a permis de mettre en œuvre toutes connaissances et savoirs que nous avons acquis précédemment, on a choisi une application mobile</w:t>
      </w:r>
      <w:r w:rsidR="00F31DE3" w:rsidRPr="00F02596">
        <w:rPr>
          <w:rFonts w:asciiTheme="majorBidi" w:hAnsiTheme="majorBidi" w:cstheme="majorBidi"/>
          <w:sz w:val="24"/>
          <w:szCs w:val="24"/>
        </w:rPr>
        <w:t xml:space="preserve"> car ce concept est devenu une nécessité,</w:t>
      </w:r>
      <w:r w:rsidRPr="00F02596">
        <w:rPr>
          <w:rFonts w:asciiTheme="majorBidi" w:hAnsiTheme="majorBidi" w:cstheme="majorBidi"/>
          <w:sz w:val="24"/>
          <w:szCs w:val="24"/>
        </w:rPr>
        <w:t xml:space="preserve"> Nous avons pu créer une application </w:t>
      </w:r>
      <w:r w:rsidR="00C640BC">
        <w:rPr>
          <w:rFonts w:asciiTheme="majorBidi" w:hAnsiTheme="majorBidi" w:cstheme="majorBidi"/>
          <w:sz w:val="24"/>
          <w:szCs w:val="24"/>
        </w:rPr>
        <w:t xml:space="preserve">simple </w:t>
      </w:r>
      <w:bookmarkStart w:id="0" w:name="_GoBack"/>
      <w:bookmarkEnd w:id="0"/>
      <w:r w:rsidRPr="00F02596">
        <w:rPr>
          <w:rFonts w:asciiTheme="majorBidi" w:hAnsiTheme="majorBidi" w:cstheme="majorBidi"/>
          <w:sz w:val="24"/>
          <w:szCs w:val="24"/>
        </w:rPr>
        <w:t>et stable qui</w:t>
      </w:r>
      <w:r w:rsidR="003B4B57">
        <w:rPr>
          <w:rFonts w:asciiTheme="majorBidi" w:hAnsiTheme="majorBidi" w:cstheme="majorBidi"/>
          <w:sz w:val="24"/>
          <w:szCs w:val="24"/>
        </w:rPr>
        <w:t xml:space="preserve"> a </w:t>
      </w:r>
      <w:r w:rsidR="00F31DE3" w:rsidRPr="00F02596">
        <w:rPr>
          <w:rFonts w:asciiTheme="majorBidi" w:hAnsiTheme="majorBidi" w:cstheme="majorBidi"/>
          <w:sz w:val="24"/>
          <w:szCs w:val="24"/>
        </w:rPr>
        <w:t xml:space="preserve">pour but </w:t>
      </w:r>
      <w:r w:rsidR="003B4B57">
        <w:rPr>
          <w:rFonts w:asciiTheme="majorBidi" w:hAnsiTheme="majorBidi" w:cstheme="majorBidi"/>
          <w:sz w:val="24"/>
          <w:szCs w:val="24"/>
        </w:rPr>
        <w:t xml:space="preserve"> de </w:t>
      </w:r>
      <w:r w:rsidR="00F31DE3" w:rsidRPr="00F02596">
        <w:rPr>
          <w:rFonts w:asciiTheme="majorBidi" w:hAnsiTheme="majorBidi" w:cstheme="majorBidi"/>
          <w:sz w:val="24"/>
          <w:szCs w:val="24"/>
        </w:rPr>
        <w:t>satisfaire les clients d’ETUM</w:t>
      </w:r>
      <w:r w:rsidRPr="00F02596">
        <w:rPr>
          <w:rFonts w:asciiTheme="majorBidi" w:hAnsiTheme="majorBidi" w:cstheme="majorBidi"/>
          <w:sz w:val="24"/>
          <w:szCs w:val="24"/>
        </w:rPr>
        <w:t>.</w:t>
      </w:r>
    </w:p>
    <w:p w:rsidR="00452D7D" w:rsidRDefault="00F31DE3" w:rsidP="009D0117">
      <w:pPr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F02596">
        <w:rPr>
          <w:rFonts w:asciiTheme="majorBidi" w:hAnsiTheme="majorBidi" w:cstheme="majorBidi"/>
          <w:sz w:val="24"/>
          <w:szCs w:val="24"/>
        </w:rPr>
        <w:t>Notre travai</w:t>
      </w:r>
      <w:r w:rsidR="003B4B57">
        <w:rPr>
          <w:rFonts w:asciiTheme="majorBidi" w:hAnsiTheme="majorBidi" w:cstheme="majorBidi"/>
          <w:sz w:val="24"/>
          <w:szCs w:val="24"/>
        </w:rPr>
        <w:t>l fut réalisé</w:t>
      </w:r>
      <w:r w:rsidR="001F4CBC" w:rsidRPr="00F02596">
        <w:rPr>
          <w:rFonts w:asciiTheme="majorBidi" w:hAnsiTheme="majorBidi" w:cstheme="majorBidi"/>
          <w:sz w:val="24"/>
          <w:szCs w:val="24"/>
        </w:rPr>
        <w:t xml:space="preserve"> avec le système </w:t>
      </w:r>
      <w:proofErr w:type="spellStart"/>
      <w:r w:rsidR="001F4CBC" w:rsidRPr="00F02596">
        <w:rPr>
          <w:rFonts w:asciiTheme="majorBidi" w:hAnsiTheme="majorBidi" w:cstheme="majorBidi"/>
          <w:sz w:val="24"/>
          <w:szCs w:val="24"/>
        </w:rPr>
        <w:t>A</w:t>
      </w:r>
      <w:r w:rsidR="003B4B57">
        <w:rPr>
          <w:rFonts w:asciiTheme="majorBidi" w:hAnsiTheme="majorBidi" w:cstheme="majorBidi"/>
          <w:sz w:val="24"/>
          <w:szCs w:val="24"/>
        </w:rPr>
        <w:t>ndroid</w:t>
      </w:r>
      <w:proofErr w:type="spellEnd"/>
      <w:r w:rsidR="00404471">
        <w:rPr>
          <w:rFonts w:asciiTheme="majorBidi" w:hAnsiTheme="majorBidi" w:cstheme="majorBidi"/>
          <w:sz w:val="24"/>
          <w:szCs w:val="24"/>
        </w:rPr>
        <w:t>,</w:t>
      </w:r>
      <w:r w:rsidR="003B4B57">
        <w:rPr>
          <w:rFonts w:asciiTheme="majorBidi" w:hAnsiTheme="majorBidi" w:cstheme="majorBidi"/>
          <w:sz w:val="24"/>
          <w:szCs w:val="24"/>
        </w:rPr>
        <w:t xml:space="preserve"> nous l’avons choisi</w:t>
      </w:r>
      <w:r w:rsidRPr="00F02596">
        <w:rPr>
          <w:rFonts w:asciiTheme="majorBidi" w:hAnsiTheme="majorBidi" w:cstheme="majorBidi"/>
          <w:sz w:val="24"/>
          <w:szCs w:val="24"/>
        </w:rPr>
        <w:t xml:space="preserve"> car </w:t>
      </w:r>
      <w:r w:rsidR="00111AF4" w:rsidRPr="00F02596">
        <w:rPr>
          <w:rFonts w:asciiTheme="majorBidi" w:hAnsiTheme="majorBidi" w:cstheme="majorBidi"/>
          <w:sz w:val="24"/>
          <w:szCs w:val="24"/>
        </w:rPr>
        <w:t>c’est un système d'exploitation Open Source pour tous les terminaux mobiles.</w:t>
      </w:r>
      <w:r w:rsidR="00111AF4" w:rsidRPr="00F02596">
        <w:rPr>
          <w:rStyle w:val="apple-converted-space"/>
          <w:rFonts w:asciiTheme="majorBidi" w:hAnsiTheme="majorBidi" w:cstheme="majorBidi"/>
          <w:sz w:val="24"/>
          <w:szCs w:val="24"/>
        </w:rPr>
        <w:t> </w:t>
      </w:r>
      <w:r w:rsidR="00111AF4" w:rsidRPr="00F02596">
        <w:rPr>
          <w:rFonts w:asciiTheme="majorBidi" w:hAnsiTheme="majorBidi" w:cstheme="majorBidi"/>
          <w:sz w:val="24"/>
          <w:szCs w:val="24"/>
        </w:rPr>
        <w:t>Ce système d'exploitation ouvert est le plus grand concurrent d’</w:t>
      </w:r>
      <w:proofErr w:type="spellStart"/>
      <w:r w:rsidR="00111AF4" w:rsidRPr="00F02596">
        <w:rPr>
          <w:rFonts w:asciiTheme="majorBidi" w:hAnsiTheme="majorBidi" w:cstheme="majorBidi"/>
          <w:sz w:val="24"/>
          <w:szCs w:val="24"/>
        </w:rPr>
        <w:t>IPhone</w:t>
      </w:r>
      <w:proofErr w:type="spellEnd"/>
      <w:r w:rsidR="00111AF4" w:rsidRPr="00F02596">
        <w:rPr>
          <w:rFonts w:asciiTheme="majorBidi" w:hAnsiTheme="majorBidi" w:cstheme="majorBidi"/>
          <w:sz w:val="24"/>
          <w:szCs w:val="24"/>
        </w:rPr>
        <w:t xml:space="preserve"> OS, et puis c’est la nouveauté du moment.</w:t>
      </w:r>
      <w:r w:rsidR="001F4CBC" w:rsidRPr="00F02596">
        <w:rPr>
          <w:rFonts w:asciiTheme="majorBidi" w:hAnsiTheme="majorBidi" w:cstheme="majorBidi"/>
          <w:sz w:val="24"/>
          <w:szCs w:val="24"/>
        </w:rPr>
        <w:t xml:space="preserve"> La plateforme </w:t>
      </w:r>
      <w:proofErr w:type="spellStart"/>
      <w:r w:rsidR="001F4CBC" w:rsidRPr="00F02596">
        <w:rPr>
          <w:rFonts w:asciiTheme="majorBidi" w:hAnsiTheme="majorBidi" w:cstheme="majorBidi"/>
          <w:sz w:val="24"/>
          <w:szCs w:val="24"/>
        </w:rPr>
        <w:t>Android</w:t>
      </w:r>
      <w:proofErr w:type="spellEnd"/>
      <w:r w:rsidR="001F4CBC" w:rsidRPr="00F02596">
        <w:rPr>
          <w:rFonts w:asciiTheme="majorBidi" w:hAnsiTheme="majorBidi" w:cstheme="majorBidi"/>
          <w:sz w:val="24"/>
          <w:szCs w:val="24"/>
        </w:rPr>
        <w:t xml:space="preserve"> est une plateforme </w:t>
      </w:r>
      <w:r w:rsidR="000372D2" w:rsidRPr="00F02596">
        <w:rPr>
          <w:rFonts w:asciiTheme="majorBidi" w:hAnsiTheme="majorBidi" w:cstheme="majorBidi"/>
          <w:sz w:val="24"/>
          <w:szCs w:val="24"/>
        </w:rPr>
        <w:t>très</w:t>
      </w:r>
      <w:r w:rsidR="001F4CBC" w:rsidRPr="00F02596">
        <w:rPr>
          <w:rFonts w:asciiTheme="majorBidi" w:hAnsiTheme="majorBidi" w:cstheme="majorBidi"/>
          <w:sz w:val="24"/>
          <w:szCs w:val="24"/>
        </w:rPr>
        <w:t xml:space="preserve"> intéressante pour développer une application mobile, on doit juste consacrer beaucoup de temps pour comprendre l’architecture d’</w:t>
      </w:r>
      <w:proofErr w:type="spellStart"/>
      <w:r w:rsidR="001F4CBC" w:rsidRPr="00F02596">
        <w:rPr>
          <w:rFonts w:asciiTheme="majorBidi" w:hAnsiTheme="majorBidi" w:cstheme="majorBidi"/>
          <w:sz w:val="24"/>
          <w:szCs w:val="24"/>
        </w:rPr>
        <w:t>Android</w:t>
      </w:r>
      <w:proofErr w:type="spellEnd"/>
      <w:r w:rsidR="001F4CBC" w:rsidRPr="00F02596">
        <w:rPr>
          <w:rFonts w:asciiTheme="majorBidi" w:hAnsiTheme="majorBidi" w:cstheme="majorBidi"/>
          <w:sz w:val="24"/>
          <w:szCs w:val="24"/>
        </w:rPr>
        <w:t>, ses principaux composants, les librairies…etc.</w:t>
      </w:r>
    </w:p>
    <w:p w:rsidR="00452D7D" w:rsidRDefault="00111AF4" w:rsidP="009D0117">
      <w:pPr>
        <w:spacing w:after="0"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F02596">
        <w:rPr>
          <w:rFonts w:asciiTheme="majorBidi" w:hAnsiTheme="majorBidi" w:cstheme="majorBidi"/>
          <w:sz w:val="24"/>
          <w:szCs w:val="24"/>
        </w:rPr>
        <w:t xml:space="preserve">A travers </w:t>
      </w:r>
      <w:r w:rsidR="00404471">
        <w:rPr>
          <w:rFonts w:asciiTheme="majorBidi" w:hAnsiTheme="majorBidi" w:cstheme="majorBidi"/>
          <w:sz w:val="24"/>
          <w:szCs w:val="24"/>
        </w:rPr>
        <w:t xml:space="preserve">de </w:t>
      </w:r>
      <w:r w:rsidRPr="00F02596">
        <w:rPr>
          <w:rFonts w:asciiTheme="majorBidi" w:hAnsiTheme="majorBidi" w:cstheme="majorBidi"/>
          <w:sz w:val="24"/>
          <w:szCs w:val="24"/>
        </w:rPr>
        <w:t>la réalisation de cette application</w:t>
      </w:r>
      <w:r w:rsidR="00404471">
        <w:rPr>
          <w:rFonts w:asciiTheme="majorBidi" w:hAnsiTheme="majorBidi" w:cstheme="majorBidi"/>
          <w:sz w:val="24"/>
          <w:szCs w:val="24"/>
        </w:rPr>
        <w:t>,</w:t>
      </w:r>
      <w:r w:rsidRPr="00F02596">
        <w:rPr>
          <w:rFonts w:asciiTheme="majorBidi" w:hAnsiTheme="majorBidi" w:cstheme="majorBidi"/>
          <w:sz w:val="24"/>
          <w:szCs w:val="24"/>
        </w:rPr>
        <w:t xml:space="preserve"> nous avons élargis et enrichis nos connaissances dans différents</w:t>
      </w:r>
      <w:r w:rsidR="00381F29" w:rsidRPr="00F02596">
        <w:rPr>
          <w:rFonts w:asciiTheme="majorBidi" w:hAnsiTheme="majorBidi" w:cstheme="majorBidi"/>
          <w:sz w:val="24"/>
          <w:szCs w:val="24"/>
        </w:rPr>
        <w:t xml:space="preserve"> logiciels</w:t>
      </w:r>
      <w:r w:rsidRPr="00F02596">
        <w:rPr>
          <w:rFonts w:asciiTheme="majorBidi" w:hAnsiTheme="majorBidi" w:cstheme="majorBidi"/>
          <w:sz w:val="24"/>
          <w:szCs w:val="24"/>
        </w:rPr>
        <w:t xml:space="preserve"> et </w:t>
      </w:r>
      <w:r w:rsidR="00381F29" w:rsidRPr="00F02596">
        <w:rPr>
          <w:rFonts w:asciiTheme="majorBidi" w:hAnsiTheme="majorBidi" w:cstheme="majorBidi"/>
          <w:sz w:val="24"/>
          <w:szCs w:val="24"/>
        </w:rPr>
        <w:t xml:space="preserve">langages, </w:t>
      </w:r>
      <w:r w:rsidR="00381F29"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il </w:t>
      </w:r>
      <w:r w:rsidRPr="00F02596">
        <w:rPr>
          <w:rFonts w:asciiTheme="majorBidi" w:hAnsiTheme="majorBidi" w:cstheme="majorBidi"/>
          <w:color w:val="000000"/>
          <w:sz w:val="24"/>
          <w:szCs w:val="24"/>
        </w:rPr>
        <w:t>nous a</w:t>
      </w:r>
      <w:r w:rsidR="00381F29"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 également</w:t>
      </w:r>
      <w:r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 permis de manipuler de nouveaux concepts. Nous avons pu acqu</w:t>
      </w:r>
      <w:r w:rsidR="00381F29" w:rsidRPr="00F02596">
        <w:rPr>
          <w:rFonts w:asciiTheme="majorBidi" w:hAnsiTheme="majorBidi" w:cstheme="majorBidi"/>
          <w:color w:val="000000"/>
          <w:sz w:val="24"/>
          <w:szCs w:val="24"/>
        </w:rPr>
        <w:t>érir de</w:t>
      </w:r>
      <w:r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 nouvelles techniques de conception</w:t>
      </w:r>
      <w:r w:rsidR="00381F29" w:rsidRPr="00F02596">
        <w:rPr>
          <w:rFonts w:asciiTheme="majorBidi" w:hAnsiTheme="majorBidi" w:cstheme="majorBidi"/>
          <w:color w:val="000000"/>
          <w:sz w:val="24"/>
          <w:szCs w:val="24"/>
        </w:rPr>
        <w:t>, de réalisation</w:t>
      </w:r>
      <w:r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 et </w:t>
      </w:r>
      <w:r w:rsidR="00381F29"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de </w:t>
      </w:r>
      <w:r w:rsidRPr="00F02596">
        <w:rPr>
          <w:rFonts w:asciiTheme="majorBidi" w:hAnsiTheme="majorBidi" w:cstheme="majorBidi"/>
          <w:color w:val="000000"/>
          <w:sz w:val="24"/>
          <w:szCs w:val="24"/>
        </w:rPr>
        <w:t>développement des applications</w:t>
      </w:r>
      <w:r w:rsidR="00381F29" w:rsidRPr="00F02596">
        <w:rPr>
          <w:rFonts w:asciiTheme="majorBidi" w:hAnsiTheme="majorBidi" w:cstheme="majorBidi"/>
          <w:color w:val="000000"/>
          <w:sz w:val="24"/>
          <w:szCs w:val="24"/>
        </w:rPr>
        <w:t xml:space="preserve"> mobiles</w:t>
      </w:r>
      <w:r w:rsidRPr="00F02596">
        <w:rPr>
          <w:rFonts w:asciiTheme="majorBidi" w:hAnsiTheme="majorBidi" w:cstheme="majorBidi"/>
          <w:color w:val="000000"/>
          <w:sz w:val="24"/>
          <w:szCs w:val="24"/>
        </w:rPr>
        <w:t>.</w:t>
      </w:r>
    </w:p>
    <w:p w:rsidR="00310D3E" w:rsidRPr="00561248" w:rsidRDefault="001F4CBC" w:rsidP="00DB549E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F02596">
        <w:rPr>
          <w:rFonts w:asciiTheme="majorBidi" w:hAnsiTheme="majorBidi" w:cstheme="majorBidi"/>
          <w:sz w:val="24"/>
          <w:szCs w:val="24"/>
        </w:rPr>
        <w:t xml:space="preserve">Notre application </w:t>
      </w:r>
      <w:r w:rsidR="00DB549E">
        <w:rPr>
          <w:rFonts w:asciiTheme="majorBidi" w:hAnsiTheme="majorBidi" w:cstheme="majorBidi"/>
          <w:sz w:val="24"/>
          <w:szCs w:val="24"/>
        </w:rPr>
        <w:t xml:space="preserve">répond </w:t>
      </w:r>
      <w:r w:rsidR="00846728">
        <w:rPr>
          <w:rFonts w:asciiTheme="majorBidi" w:hAnsiTheme="majorBidi" w:cstheme="majorBidi"/>
          <w:sz w:val="24"/>
          <w:szCs w:val="24"/>
        </w:rPr>
        <w:t>aux besoins</w:t>
      </w:r>
      <w:r w:rsidR="00964A16">
        <w:rPr>
          <w:rFonts w:asciiTheme="majorBidi" w:hAnsiTheme="majorBidi" w:cstheme="majorBidi"/>
          <w:sz w:val="24"/>
          <w:szCs w:val="24"/>
        </w:rPr>
        <w:t xml:space="preserve"> </w:t>
      </w:r>
      <w:r w:rsidR="00846728">
        <w:rPr>
          <w:rFonts w:asciiTheme="majorBidi" w:hAnsiTheme="majorBidi" w:cstheme="majorBidi"/>
          <w:sz w:val="24"/>
          <w:szCs w:val="24"/>
        </w:rPr>
        <w:t>d’ETUM</w:t>
      </w:r>
      <w:r w:rsidR="00DB549E">
        <w:rPr>
          <w:rFonts w:asciiTheme="majorBidi" w:hAnsiTheme="majorBidi" w:cstheme="majorBidi"/>
          <w:sz w:val="24"/>
          <w:szCs w:val="24"/>
        </w:rPr>
        <w:t>.</w:t>
      </w:r>
      <w:r w:rsidR="00964A16">
        <w:rPr>
          <w:rFonts w:asciiTheme="majorBidi" w:hAnsiTheme="majorBidi" w:cstheme="majorBidi"/>
          <w:sz w:val="24"/>
          <w:szCs w:val="24"/>
        </w:rPr>
        <w:t xml:space="preserve"> </w:t>
      </w:r>
      <w:r w:rsidR="00DB549E">
        <w:rPr>
          <w:rFonts w:asciiTheme="majorBidi" w:hAnsiTheme="majorBidi" w:cstheme="majorBidi"/>
          <w:sz w:val="24"/>
          <w:szCs w:val="24"/>
        </w:rPr>
        <w:t>Cette application</w:t>
      </w:r>
      <w:r w:rsidR="00964A16">
        <w:rPr>
          <w:rFonts w:ascii="Times New Roman" w:hAnsi="Times New Roman" w:cs="Times New Roman"/>
          <w:sz w:val="24"/>
          <w:szCs w:val="24"/>
        </w:rPr>
        <w:t xml:space="preserve"> </w:t>
      </w:r>
      <w:r w:rsidR="00310D3E">
        <w:rPr>
          <w:rFonts w:ascii="Times New Roman" w:hAnsi="Times New Roman" w:cs="Times New Roman"/>
          <w:sz w:val="24"/>
          <w:szCs w:val="24"/>
        </w:rPr>
        <w:t>pourrait être e</w:t>
      </w:r>
      <w:r w:rsidR="00561248">
        <w:rPr>
          <w:rFonts w:ascii="Times New Roman" w:hAnsi="Times New Roman" w:cs="Times New Roman"/>
          <w:sz w:val="24"/>
          <w:szCs w:val="24"/>
        </w:rPr>
        <w:t>nrichie par des fonctionnalités avancées</w:t>
      </w:r>
      <w:r w:rsidR="00310D3E">
        <w:rPr>
          <w:rFonts w:ascii="Times New Roman" w:hAnsi="Times New Roman" w:cs="Times New Roman"/>
          <w:sz w:val="24"/>
          <w:szCs w:val="24"/>
        </w:rPr>
        <w:t xml:space="preserve"> telles que l’intégration du</w:t>
      </w:r>
      <w:r w:rsidR="00964A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D7D">
        <w:rPr>
          <w:rFonts w:ascii="Times New Roman" w:hAnsi="Times New Roman" w:cs="Times New Roman"/>
          <w:sz w:val="24"/>
          <w:szCs w:val="24"/>
        </w:rPr>
        <w:t>M</w:t>
      </w:r>
      <w:r w:rsidR="00404471">
        <w:rPr>
          <w:rFonts w:ascii="Times New Roman" w:hAnsi="Times New Roman" w:cs="Times New Roman"/>
          <w:sz w:val="24"/>
          <w:szCs w:val="24"/>
        </w:rPr>
        <w:t>ap</w:t>
      </w:r>
      <w:r w:rsidR="00452D7D">
        <w:rPr>
          <w:rFonts w:ascii="Times New Roman" w:hAnsi="Times New Roman" w:cs="Times New Roman"/>
          <w:sz w:val="24"/>
          <w:szCs w:val="24"/>
        </w:rPr>
        <w:t>,GPS</w:t>
      </w:r>
      <w:proofErr w:type="spellEnd"/>
      <w:r w:rsidR="00452D7D">
        <w:rPr>
          <w:rFonts w:ascii="Times New Roman" w:hAnsi="Times New Roman" w:cs="Times New Roman"/>
          <w:sz w:val="24"/>
          <w:szCs w:val="24"/>
        </w:rPr>
        <w:t>,</w:t>
      </w:r>
      <w:r w:rsidR="00561248">
        <w:rPr>
          <w:rFonts w:ascii="Times New Roman" w:hAnsi="Times New Roman" w:cs="Times New Roman"/>
          <w:sz w:val="24"/>
          <w:szCs w:val="24"/>
        </w:rPr>
        <w:t xml:space="preserve"> Nous pouvons aussi, la rendre </w:t>
      </w:r>
      <w:r w:rsidR="00310D3E">
        <w:rPr>
          <w:rFonts w:ascii="Times New Roman" w:hAnsi="Times New Roman" w:cs="Times New Roman"/>
          <w:sz w:val="24"/>
          <w:szCs w:val="24"/>
        </w:rPr>
        <w:t>compatible avec plusi</w:t>
      </w:r>
      <w:r w:rsidR="00561248">
        <w:rPr>
          <w:rFonts w:ascii="Times New Roman" w:hAnsi="Times New Roman" w:cs="Times New Roman"/>
          <w:sz w:val="24"/>
          <w:szCs w:val="24"/>
        </w:rPr>
        <w:t>eurs plateformes mobile</w:t>
      </w:r>
      <w:r w:rsidR="00404471">
        <w:rPr>
          <w:rFonts w:ascii="Times New Roman" w:hAnsi="Times New Roman" w:cs="Times New Roman"/>
          <w:sz w:val="24"/>
          <w:szCs w:val="24"/>
        </w:rPr>
        <w:t xml:space="preserve"> tels que : </w:t>
      </w:r>
      <w:proofErr w:type="spellStart"/>
      <w:r w:rsidR="00404471">
        <w:rPr>
          <w:rFonts w:ascii="Times New Roman" w:hAnsi="Times New Roman" w:cs="Times New Roman"/>
          <w:sz w:val="24"/>
          <w:szCs w:val="24"/>
        </w:rPr>
        <w:t>IPhone</w:t>
      </w:r>
      <w:proofErr w:type="spellEnd"/>
      <w:r w:rsidR="00404471">
        <w:rPr>
          <w:rFonts w:ascii="Times New Roman" w:hAnsi="Times New Roman" w:cs="Times New Roman"/>
          <w:sz w:val="24"/>
          <w:szCs w:val="24"/>
        </w:rPr>
        <w:t>,</w:t>
      </w:r>
      <w:r w:rsidR="00DB54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549E">
        <w:rPr>
          <w:rFonts w:ascii="Times New Roman" w:hAnsi="Times New Roman" w:cs="Times New Roman"/>
          <w:sz w:val="24"/>
          <w:szCs w:val="24"/>
        </w:rPr>
        <w:t>BlackBerry</w:t>
      </w:r>
      <w:proofErr w:type="spellEnd"/>
      <w:r w:rsidR="008C048C">
        <w:rPr>
          <w:rFonts w:ascii="Times New Roman" w:hAnsi="Times New Roman" w:cs="Times New Roman"/>
          <w:sz w:val="24"/>
          <w:szCs w:val="24"/>
        </w:rPr>
        <w:t>.</w:t>
      </w:r>
    </w:p>
    <w:p w:rsidR="00564FDD" w:rsidRPr="00111AF4" w:rsidRDefault="00564FDD"/>
    <w:sectPr w:rsidR="00564FDD" w:rsidRPr="00111AF4" w:rsidSect="00F02596">
      <w:footerReference w:type="default" r:id="rId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899" w:rsidRDefault="005F5899" w:rsidP="005A68B1">
      <w:pPr>
        <w:spacing w:after="0" w:line="240" w:lineRule="auto"/>
      </w:pPr>
      <w:r>
        <w:separator/>
      </w:r>
    </w:p>
  </w:endnote>
  <w:endnote w:type="continuationSeparator" w:id="1">
    <w:p w:rsidR="005F5899" w:rsidRDefault="005F5899" w:rsidP="005A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6AB" w:rsidRDefault="005D1B7D">
    <w:pPr>
      <w:ind w:right="260"/>
      <w:rPr>
        <w:color w:val="0F243E" w:themeColor="text2" w:themeShade="80"/>
        <w:sz w:val="26"/>
        <w:szCs w:val="26"/>
      </w:rPr>
    </w:pPr>
    <w:r w:rsidRPr="005D1B7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80" o:spid="_x0000_s2049" type="#_x0000_t202" style="position:absolute;margin-left:0;margin-top:0;width:30.6pt;height:24.65pt;z-index:251659264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" fillcolor="white [3201]" stroked="f" strokeweight=".5pt">
          <v:textbox style="mso-fit-shape-to-text:t">
            <w:txbxContent>
              <w:p w:rsidR="007936AB" w:rsidRPr="007936AB" w:rsidRDefault="007936AB" w:rsidP="00276A85">
                <w:pPr>
                  <w:spacing w:after="0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  <w:p w:rsidR="007936AB" w:rsidRDefault="007936A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899" w:rsidRDefault="005F5899" w:rsidP="005A68B1">
      <w:pPr>
        <w:spacing w:after="0" w:line="240" w:lineRule="auto"/>
      </w:pPr>
      <w:r>
        <w:separator/>
      </w:r>
    </w:p>
  </w:footnote>
  <w:footnote w:type="continuationSeparator" w:id="1">
    <w:p w:rsidR="005F5899" w:rsidRDefault="005F5899" w:rsidP="005A68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87495F"/>
    <w:rsid w:val="000372D2"/>
    <w:rsid w:val="00111AF4"/>
    <w:rsid w:val="001370AB"/>
    <w:rsid w:val="00164EA4"/>
    <w:rsid w:val="00185417"/>
    <w:rsid w:val="001B774C"/>
    <w:rsid w:val="001F17C6"/>
    <w:rsid w:val="001F4CBC"/>
    <w:rsid w:val="00276A85"/>
    <w:rsid w:val="00310D3E"/>
    <w:rsid w:val="00381F29"/>
    <w:rsid w:val="003B4B57"/>
    <w:rsid w:val="00404471"/>
    <w:rsid w:val="00452D7D"/>
    <w:rsid w:val="00493042"/>
    <w:rsid w:val="004E4681"/>
    <w:rsid w:val="005555AC"/>
    <w:rsid w:val="00561248"/>
    <w:rsid w:val="00564FDD"/>
    <w:rsid w:val="005A68B1"/>
    <w:rsid w:val="005D1B7D"/>
    <w:rsid w:val="005F5899"/>
    <w:rsid w:val="007936AB"/>
    <w:rsid w:val="00846728"/>
    <w:rsid w:val="0087495F"/>
    <w:rsid w:val="008C048C"/>
    <w:rsid w:val="009206F3"/>
    <w:rsid w:val="00964A16"/>
    <w:rsid w:val="009A31D9"/>
    <w:rsid w:val="009D0117"/>
    <w:rsid w:val="009E6CF9"/>
    <w:rsid w:val="009F70C0"/>
    <w:rsid w:val="00C640BC"/>
    <w:rsid w:val="00D63EEE"/>
    <w:rsid w:val="00DB549E"/>
    <w:rsid w:val="00F02596"/>
    <w:rsid w:val="00F31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11AF4"/>
  </w:style>
  <w:style w:type="paragraph" w:styleId="a3">
    <w:name w:val="header"/>
    <w:basedOn w:val="a"/>
    <w:link w:val="Char"/>
    <w:uiPriority w:val="99"/>
    <w:unhideWhenUsed/>
    <w:rsid w:val="005A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5A68B1"/>
  </w:style>
  <w:style w:type="paragraph" w:styleId="a4">
    <w:name w:val="footer"/>
    <w:basedOn w:val="a"/>
    <w:link w:val="Char0"/>
    <w:uiPriority w:val="99"/>
    <w:unhideWhenUsed/>
    <w:rsid w:val="005A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A68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KHARCHI</dc:creator>
  <cp:lastModifiedBy>sino</cp:lastModifiedBy>
  <cp:revision>11</cp:revision>
  <cp:lastPrinted>2013-07-03T10:04:00Z</cp:lastPrinted>
  <dcterms:created xsi:type="dcterms:W3CDTF">2013-06-08T07:36:00Z</dcterms:created>
  <dcterms:modified xsi:type="dcterms:W3CDTF">2013-07-03T10:05:00Z</dcterms:modified>
</cp:coreProperties>
</file>